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4500"/>
        <w:gridCol w:w="3600"/>
      </w:tblGrid>
      <w:tr w:rsidR="00187C3B" w:rsidRPr="00D05EC2" w:rsidTr="00D05EC2">
        <w:tc>
          <w:tcPr>
            <w:tcW w:w="2700" w:type="dxa"/>
          </w:tcPr>
          <w:p w:rsidR="00187C3B" w:rsidRPr="00D05EC2" w:rsidRDefault="006177CE" w:rsidP="004648DF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32560" cy="723900"/>
                  <wp:effectExtent l="0" t="0" r="0" b="0"/>
                  <wp:docPr id="1" name="圖片 1" descr="img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:rsidR="00A00DEE" w:rsidRPr="00D05EC2" w:rsidRDefault="00187C3B" w:rsidP="00D05EC2">
            <w:pPr>
              <w:jc w:val="center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b/>
                <w:sz w:val="40"/>
                <w:szCs w:val="40"/>
              </w:rPr>
              <w:t>丹麥之屋</w:t>
            </w:r>
            <w:r w:rsidRPr="00D05EC2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:rsidR="00187C3B" w:rsidRPr="00D05EC2" w:rsidRDefault="00C8500A" w:rsidP="00D05EC2">
            <w:pPr>
              <w:jc w:val="center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b/>
                <w:sz w:val="40"/>
                <w:szCs w:val="40"/>
              </w:rPr>
              <w:t>麵包</w:t>
            </w:r>
            <w:r w:rsidR="00187C3B" w:rsidRPr="00D05EC2">
              <w:rPr>
                <w:rFonts w:hint="eastAsia"/>
                <w:b/>
                <w:sz w:val="40"/>
                <w:szCs w:val="40"/>
              </w:rPr>
              <w:t>傳真訂購單</w:t>
            </w:r>
          </w:p>
        </w:tc>
        <w:tc>
          <w:tcPr>
            <w:tcW w:w="3600" w:type="dxa"/>
            <w:vAlign w:val="bottom"/>
          </w:tcPr>
          <w:p w:rsidR="00187C3B" w:rsidRPr="00D05EC2" w:rsidRDefault="00187C3B" w:rsidP="00D05EC2">
            <w:pPr>
              <w:jc w:val="right"/>
              <w:rPr>
                <w:b/>
                <w:sz w:val="40"/>
                <w:szCs w:val="40"/>
              </w:rPr>
            </w:pPr>
            <w:r w:rsidRPr="00D05EC2">
              <w:rPr>
                <w:rFonts w:hint="eastAsia"/>
                <w:sz w:val="26"/>
                <w:szCs w:val="26"/>
              </w:rPr>
              <w:t>訂購日期：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年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月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 xml:space="preserve"> </w:t>
            </w:r>
            <w:r w:rsidRPr="00D05EC2">
              <w:rPr>
                <w:sz w:val="26"/>
                <w:szCs w:val="26"/>
              </w:rPr>
              <w:t xml:space="preserve"> </w:t>
            </w:r>
            <w:r w:rsidRPr="00D05EC2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187C3B" w:rsidRDefault="00E6388A" w:rsidP="007040A2">
      <w:r w:rsidRPr="00187C3B">
        <w:rPr>
          <w:rFonts w:hint="eastAsia"/>
        </w:rPr>
        <w:t>傳真訂購須知：</w:t>
      </w:r>
    </w:p>
    <w:p w:rsidR="00E6388A" w:rsidRDefault="00E6388A" w:rsidP="007040A2">
      <w:r w:rsidRPr="00187C3B">
        <w:rPr>
          <w:rFonts w:hint="eastAsia"/>
        </w:rPr>
        <w:t>填妥後請列印傳真至</w:t>
      </w:r>
      <w:r w:rsidRPr="00FA4904">
        <w:rPr>
          <w:sz w:val="26"/>
          <w:szCs w:val="26"/>
        </w:rPr>
        <w:t>02-</w:t>
      </w:r>
      <w:r w:rsidRPr="007C10F8">
        <w:rPr>
          <w:sz w:val="26"/>
          <w:szCs w:val="26"/>
        </w:rPr>
        <w:t>25184101</w:t>
      </w:r>
      <w:r w:rsidR="007C10F8" w:rsidRPr="007C10F8">
        <w:rPr>
          <w:rFonts w:hint="eastAsia"/>
          <w:sz w:val="22"/>
          <w:szCs w:val="22"/>
        </w:rPr>
        <w:t>（</w:t>
      </w:r>
      <w:r w:rsidR="00FA4904">
        <w:rPr>
          <w:rFonts w:hint="eastAsia"/>
          <w:sz w:val="22"/>
          <w:szCs w:val="22"/>
        </w:rPr>
        <w:t>龍江</w:t>
      </w:r>
      <w:r w:rsidR="007C10F8" w:rsidRPr="007C10F8">
        <w:rPr>
          <w:rFonts w:hint="eastAsia"/>
          <w:sz w:val="22"/>
          <w:szCs w:val="22"/>
        </w:rPr>
        <w:t>總店）</w:t>
      </w:r>
      <w:r w:rsidR="007C10F8" w:rsidRPr="007C10F8">
        <w:rPr>
          <w:rFonts w:hAnsi="新細明體"/>
          <w:sz w:val="26"/>
          <w:szCs w:val="26"/>
        </w:rPr>
        <w:t>、</w:t>
      </w:r>
      <w:r w:rsidR="00FA4904">
        <w:rPr>
          <w:rFonts w:hAnsi="新細明體" w:hint="eastAsia"/>
          <w:sz w:val="26"/>
          <w:szCs w:val="26"/>
        </w:rPr>
        <w:t>02-</w:t>
      </w:r>
      <w:r w:rsidR="00FA4904">
        <w:rPr>
          <w:sz w:val="26"/>
          <w:szCs w:val="26"/>
        </w:rPr>
        <w:t>2345</w:t>
      </w:r>
      <w:r w:rsidR="007C10F8" w:rsidRPr="007C10F8">
        <w:rPr>
          <w:sz w:val="26"/>
          <w:szCs w:val="26"/>
        </w:rPr>
        <w:t>2381</w:t>
      </w:r>
      <w:r w:rsidR="007C10F8" w:rsidRPr="007C10F8">
        <w:rPr>
          <w:rFonts w:hint="eastAsia"/>
          <w:sz w:val="22"/>
          <w:szCs w:val="22"/>
        </w:rPr>
        <w:t>（忠孝分店），</w:t>
      </w:r>
      <w:r w:rsidR="00FA4904">
        <w:rPr>
          <w:rFonts w:hint="eastAsia"/>
        </w:rPr>
        <w:t>本公司接到訂單後，門市人員會以電話確認數量、金額及取</w:t>
      </w:r>
      <w:r w:rsidR="007C10F8">
        <w:rPr>
          <w:rFonts w:hint="eastAsia"/>
        </w:rPr>
        <w:t>貨時</w:t>
      </w:r>
      <w:r w:rsidR="007C10F8" w:rsidRPr="007C10F8">
        <w:rPr>
          <w:rFonts w:ascii="新細明體" w:hAnsi="新細明體" w:hint="eastAsia"/>
        </w:rPr>
        <w:t>間</w:t>
      </w:r>
      <w:r w:rsidR="007C10F8">
        <w:rPr>
          <w:rFonts w:ascii="新細明體" w:hAnsi="新細明體" w:hint="eastAsia"/>
        </w:rPr>
        <w:t>。</w:t>
      </w:r>
    </w:p>
    <w:tbl>
      <w:tblPr>
        <w:tblW w:w="1696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97"/>
        <w:gridCol w:w="722"/>
        <w:gridCol w:w="902"/>
        <w:gridCol w:w="1984"/>
        <w:gridCol w:w="722"/>
        <w:gridCol w:w="902"/>
        <w:gridCol w:w="2165"/>
        <w:gridCol w:w="722"/>
        <w:gridCol w:w="1411"/>
        <w:gridCol w:w="1554"/>
        <w:gridCol w:w="1555"/>
        <w:gridCol w:w="1588"/>
      </w:tblGrid>
      <w:tr w:rsidR="00A00DEE" w:rsidRPr="00C8500A" w:rsidTr="00833251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數量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數量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單價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kern w:val="0"/>
              </w:rPr>
              <w:t>品名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500A" w:rsidRPr="00EF1699" w:rsidRDefault="00C8500A" w:rsidP="00E64A86">
            <w:pPr>
              <w:widowControl/>
              <w:jc w:val="center"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>數量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菠蘿可頌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藍莓牛奶棒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60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里肌肉三明治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463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菠蘿奶酥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米香胚芽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560B83">
              <w:rPr>
                <w:rFonts w:ascii="華康圓體 Std W7" w:eastAsia="華康圓體 Std W7" w:hAnsi="華康圓體 Std W7" w:hint="eastAsia"/>
                <w:color w:val="00B050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義式里肌三明治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紅豆麻糬菠蘿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560B83">
              <w:rPr>
                <w:rFonts w:ascii="華康圓體 Std W7" w:eastAsia="華康圓體 Std W7" w:hAnsi="華康圓體 Std W7" w:cs="Aparajita" w:hint="eastAsi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胚芽核桃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42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鮪魚起司三明治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墨魚堡菠蘿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560B83">
              <w:rPr>
                <w:rFonts w:ascii="華康圓體 Std W7" w:eastAsia="華康圓體 Std W7" w:hAnsi="華康圓體 Std W7" w:cs="Aparajita" w:hint="eastAsia"/>
                <w:color w:val="FF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巧巴達-核桃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黑胡椒豬肉唄果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北海道牛奶麵包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0B08DA">
              <w:rPr>
                <w:rFonts w:ascii="華康圓體 Std W7" w:eastAsia="華康圓體 Std W7" w:hAnsi="華康圓體 Std W7" w:cs="Aparajita" w:hint="eastAsia"/>
                <w:color w:val="00B05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三杯乳酪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5</w:t>
            </w:r>
            <w:r w:rsidR="00664047">
              <w:rPr>
                <w:rFonts w:ascii="華康圓體 Std W7" w:eastAsia="華康圓體 Std W7" w:hAnsi="華康圓體 Std W7" w:hint="eastAsia"/>
                <w:color w:val="FF0000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鮮奶吐司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核桃奶酥可頌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紅豆麻糬球</w:t>
            </w:r>
            <w:r w:rsidR="00664047">
              <w:rPr>
                <w:rFonts w:ascii="華康圓體 Std W7" w:eastAsia="華康圓體 Std W7" w:hAnsi="華康圓體 Std W7" w:hint="eastAsia"/>
                <w:color w:val="00B050"/>
                <w:sz w:val="18"/>
                <w:szCs w:val="18"/>
              </w:rPr>
              <w:t>(5</w:t>
            </w:r>
            <w:r w:rsidRPr="000B08DA">
              <w:rPr>
                <w:rFonts w:ascii="華康圓體 Std W7" w:eastAsia="華康圓體 Std W7" w:hAnsi="華康圓體 Std W7" w:hint="eastAsia"/>
                <w:color w:val="00B050"/>
                <w:sz w:val="18"/>
                <w:szCs w:val="18"/>
              </w:rPr>
              <w:t>顆</w:t>
            </w:r>
            <w:r w:rsidR="00664047">
              <w:rPr>
                <w:rFonts w:ascii="華康圓體 Std W7" w:eastAsia="華康圓體 Std W7" w:hAnsi="華康圓體 Std W7" w:hint="eastAsia"/>
                <w:color w:val="00B050"/>
                <w:sz w:val="18"/>
                <w:szCs w:val="18"/>
              </w:rPr>
              <w:t>58</w:t>
            </w:r>
            <w:r w:rsidRPr="000B08DA">
              <w:rPr>
                <w:rFonts w:ascii="華康圓體 Std W7" w:eastAsia="華康圓體 Std W7" w:hAnsi="華康圓體 Std W7"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85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起士吐司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0B08DA">
        <w:trPr>
          <w:gridAfter w:val="4"/>
          <w:wAfter w:w="6108" w:type="dxa"/>
          <w:trHeight w:val="842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燕麥核桃可頌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巧克力麻糬球</w:t>
            </w:r>
          </w:p>
          <w:p w:rsidR="00D47EF4" w:rsidRPr="000B08DA" w:rsidRDefault="00664047" w:rsidP="00D47EF4">
            <w:pPr>
              <w:rPr>
                <w:rFonts w:ascii="華康圓體 Std W7" w:eastAsia="華康圓體 Std W7" w:hAnsi="華康圓體 Std W7"/>
                <w:color w:val="000000"/>
                <w:sz w:val="16"/>
                <w:szCs w:val="16"/>
              </w:rPr>
            </w:pPr>
            <w:r>
              <w:rPr>
                <w:rFonts w:ascii="華康圓體 Std W7" w:eastAsia="華康圓體 Std W7" w:hAnsi="華康圓體 Std W7" w:hint="eastAsia"/>
                <w:color w:val="00B050"/>
                <w:sz w:val="16"/>
                <w:szCs w:val="16"/>
              </w:rPr>
              <w:t>(5</w:t>
            </w:r>
            <w:r w:rsidR="00D47EF4" w:rsidRPr="000B08DA">
              <w:rPr>
                <w:rFonts w:ascii="華康圓體 Std W7" w:eastAsia="華康圓體 Std W7" w:hAnsi="華康圓體 Std W7" w:hint="eastAsia"/>
                <w:color w:val="00B050"/>
                <w:sz w:val="16"/>
                <w:szCs w:val="16"/>
              </w:rPr>
              <w:t>顆</w:t>
            </w:r>
            <w:r>
              <w:rPr>
                <w:rFonts w:ascii="華康圓體 Std W7" w:eastAsia="華康圓體 Std W7" w:hAnsi="華康圓體 Std W7" w:hint="eastAsia"/>
                <w:color w:val="00B050"/>
                <w:sz w:val="16"/>
                <w:szCs w:val="16"/>
              </w:rPr>
              <w:t>58</w:t>
            </w:r>
            <w:r w:rsidR="00D47EF4" w:rsidRPr="000B08DA">
              <w:rPr>
                <w:rFonts w:ascii="華康圓體 Std W7" w:eastAsia="華康圓體 Std W7" w:hAnsi="華康圓體 Std W7" w:hint="eastAsia"/>
                <w:color w:val="00B050"/>
                <w:sz w:val="16"/>
                <w:szCs w:val="16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47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白吐司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紅豆可頌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00B05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黃金乳酪球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紅豆吐司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克林姆可頌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裸麥紅豆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芋頭吐司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葡萄奶油可頌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裸麥起士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58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全麥吐司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芋頭可頌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洋蔥乳酪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丹麥吐司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巧克力可頌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法式紅豆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丹麥紅豆吐司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葡萄奶酥可頌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法式芝麻球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葡萄奶酥吐司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/>
                <w:color w:val="000000"/>
              </w:rPr>
              <w:t>3</w:t>
            </w: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蘋果起士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大魔杖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糙米吐司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新鮮蘋果派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法式大蒜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雜糧吐司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純乳酪可酥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法式鮪魚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D47EF4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FF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酥皮奶油吐司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可頌蛋糕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明太子鱈魚卵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00B050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香蒜法國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000000" w:themeColor="text1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000000" w:themeColor="text1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什錦水果可頌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培根仙人掌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奶油葡萄餐包4入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藍苺可頌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法式墨魚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00B050"/>
              </w:rPr>
              <w:t>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香蒜片 150g/包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大奶酪麵包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迷你牛角10入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大牛角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義式洋蔥吐司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肉鬆堡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2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中牛角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原味唄果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560B83">
              <w:rPr>
                <w:rFonts w:ascii="華康圓體 Std W7" w:eastAsia="華康圓體 Std W7" w:hAnsi="華康圓體 Std W7" w:hint="eastAsia"/>
                <w:color w:val="00B050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法式脆腸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/>
                <w:color w:val="000000"/>
              </w:rPr>
              <w:t>3</w:t>
            </w: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香蒜丹麥條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藍莓唄果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德國結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38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北歐堅果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火腿可頌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芝麻德國結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帕瑪森起司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德國香腸可頌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560B83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南瓜子德國鹼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00B050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TOKYO起司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/>
                <w:color w:val="FF0000"/>
              </w:rPr>
              <w:t>3</w:t>
            </w: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加拿大乾酪可頌</w:t>
            </w:r>
          </w:p>
          <w:p w:rsidR="00560B83" w:rsidRPr="00560B83" w:rsidRDefault="00560B83" w:rsidP="00D47EF4">
            <w:pPr>
              <w:rPr>
                <w:rFonts w:ascii="華康圓體 Std W7" w:eastAsia="華康圓體 Std W7" w:hAnsi="華康圓體 Std W7"/>
                <w:color w:val="000000"/>
                <w:sz w:val="18"/>
                <w:szCs w:val="18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  <w:sz w:val="18"/>
                <w:szCs w:val="18"/>
              </w:rPr>
              <w:t>(50個以上可訂購)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法式乳酪球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D47EF4">
              <w:rPr>
                <w:rFonts w:ascii="華康圓體 Std W7" w:eastAsia="華康圓體 Std W7" w:hAnsi="華康圓體 Std W7" w:hint="eastAsia"/>
                <w:color w:val="FF0000"/>
              </w:rPr>
              <w:t>40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地中海披薩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0B08DA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FF0000"/>
              </w:rPr>
            </w:pP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肉鬆玉米可頌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黑岩豆豆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法式羅宋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0B08DA">
              <w:rPr>
                <w:rFonts w:ascii="華康圓體 Std W7" w:eastAsia="華康圓體 Std W7" w:hAnsi="華康圓體 Std W7" w:cs="Aparajita" w:hint="eastAsia"/>
                <w:color w:val="FF0000"/>
              </w:rPr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沙拉肉鬆可頌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卡啦雞腿堡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芝士馬鈴薯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560B83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B050"/>
              </w:rPr>
            </w:pPr>
            <w:r w:rsidRPr="00560B83">
              <w:rPr>
                <w:rFonts w:ascii="華康圓體 Std W7" w:eastAsia="華康圓體 Std W7" w:hAnsi="華康圓體 Std W7" w:hint="eastAsia"/>
                <w:color w:val="00B05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燻鮭魚三明治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lastRenderedPageBreak/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切達起士麵包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560B83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B050"/>
              </w:rPr>
            </w:pPr>
            <w:r w:rsidRPr="00560B83">
              <w:rPr>
                <w:rFonts w:ascii="華康圓體 Std W7" w:eastAsia="華康圓體 Std W7" w:hAnsi="華康圓體 Std W7" w:hint="eastAsia"/>
                <w:color w:val="00B05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豬排三明治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香蔥麵包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蔓越莓布里歐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巧巴達蔬菜三明治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047" w:rsidRPr="00EF1699" w:rsidRDefault="00664047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青蔥肉鬆捲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0B08DA">
              <w:rPr>
                <w:rFonts w:ascii="華康圓體 Std W7" w:eastAsia="華康圓體 Std W7" w:hAnsi="華康圓體 Std W7" w:hint="eastAsia"/>
                <w:color w:val="FF0000"/>
              </w:rPr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巧克力布里歐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鮪魚可頌三明治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花生夾心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 w:cs="Aparajita"/>
                <w:color w:val="000000"/>
              </w:rPr>
            </w:pPr>
            <w:r w:rsidRPr="00EF1699">
              <w:rPr>
                <w:rFonts w:ascii="華康圓體 Std W7" w:eastAsia="華康圓體 Std W7" w:hAnsi="華康圓體 Std W7" w:cs="Aparajita" w:hint="eastAsia"/>
                <w:color w:val="000000"/>
              </w:rPr>
              <w:t>35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活力多穀物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蔬菜沙拉三明治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肉桂捲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南瓜子芋頭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燻雞肉三明治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664047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</w:rPr>
              <w:t>玉米培根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7A30EB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黑麥巧克力起士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蕃茄蛋沙拉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7EF4" w:rsidRPr="00C8500A" w:rsidTr="00E4078F">
        <w:trPr>
          <w:gridAfter w:val="4"/>
          <w:wAfter w:w="6108" w:type="dxa"/>
          <w:trHeight w:val="34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抹茶紅豆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牛肉三明治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F4" w:rsidRPr="00EF1699" w:rsidRDefault="00D47EF4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7EF4" w:rsidRPr="00EF1699" w:rsidRDefault="00D47EF4" w:rsidP="00D47EF4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4078F" w:rsidRPr="00C8500A" w:rsidTr="00E4078F">
        <w:trPr>
          <w:gridAfter w:val="4"/>
          <w:wAfter w:w="6108" w:type="dxa"/>
          <w:trHeight w:val="655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紅酒蔓越莓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78F" w:rsidRPr="00EF1699" w:rsidRDefault="00E4078F" w:rsidP="00E4078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D47EF4">
            <w:pPr>
              <w:jc w:val="center"/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  <w:r w:rsidRPr="00EF1699">
              <w:rPr>
                <w:rFonts w:ascii="華康圓體 Std W7" w:eastAsia="華康圓體 Std W7" w:hAnsi="華康圓體 Std W7" w:hint="eastAsia"/>
                <w:color w:val="000000"/>
              </w:rPr>
              <w:t>火腿起士三明治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78F" w:rsidRPr="00EF1699" w:rsidRDefault="00E4078F" w:rsidP="00E4078F">
            <w:pPr>
              <w:widowControl/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  <w:r w:rsidRPr="00EF1699">
              <w:rPr>
                <w:rFonts w:ascii="華康圓體 Std W7" w:eastAsia="華康圓體 Std W7" w:hAnsi="華康圓體 Std W7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E4078F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78F" w:rsidRPr="00EF1699" w:rsidRDefault="00E4078F" w:rsidP="00D47EF4">
            <w:pPr>
              <w:rPr>
                <w:rFonts w:ascii="華康圓體 Std W7" w:eastAsia="華康圓體 Std W7" w:hAnsi="華康圓體 Std W7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78F" w:rsidRPr="00EF1699" w:rsidRDefault="00E4078F" w:rsidP="00D47EF4">
            <w:pPr>
              <w:rPr>
                <w:rFonts w:ascii="華康圓體 Std W7" w:eastAsia="華康圓體 Std W7" w:hAnsi="華康圓體 Std W7" w:cs="新細明體"/>
                <w:color w:val="000000"/>
                <w:kern w:val="0"/>
              </w:rPr>
            </w:pPr>
          </w:p>
        </w:tc>
      </w:tr>
      <w:tr w:rsidR="00D47EF4" w:rsidTr="007A30EB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8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Default="00D47EF4" w:rsidP="00D47EF4">
            <w:pPr>
              <w:spacing w:line="360" w:lineRule="exact"/>
              <w:rPr>
                <w:rFonts w:ascii="華康華綜體W5" w:eastAsia="華康華綜體W5" w:hAnsi="Franklin Gothic Demi" w:cs="Aparajita"/>
                <w:color w:val="000000"/>
                <w:sz w:val="22"/>
                <w:szCs w:val="22"/>
              </w:rPr>
            </w:pPr>
            <w:r>
              <w:rPr>
                <w:rFonts w:ascii="華康華綜體W5" w:eastAsia="華康華綜體W5" w:hAnsi="新細明體" w:cs="Aparajita" w:hint="eastAsia"/>
                <w:color w:val="000000"/>
                <w:sz w:val="22"/>
                <w:szCs w:val="22"/>
              </w:rPr>
              <w:t xml:space="preserve">                                            小甜點</w:t>
            </w:r>
          </w:p>
        </w:tc>
        <w:tc>
          <w:tcPr>
            <w:tcW w:w="1411" w:type="dxa"/>
          </w:tcPr>
          <w:p w:rsidR="00D47EF4" w:rsidRDefault="00D47EF4" w:rsidP="00D47EF4">
            <w:pPr>
              <w:rPr>
                <w:rFonts w:ascii="華康粗圓體" w:eastAsia="華康粗圓體" w:hAnsi="Calibri"/>
                <w:sz w:val="16"/>
                <w:szCs w:val="16"/>
              </w:rPr>
            </w:pPr>
          </w:p>
        </w:tc>
        <w:tc>
          <w:tcPr>
            <w:tcW w:w="1554" w:type="dxa"/>
          </w:tcPr>
          <w:p w:rsidR="00D47EF4" w:rsidRDefault="00D47EF4" w:rsidP="00D47EF4">
            <w:pPr>
              <w:widowControl/>
              <w:rPr>
                <w:rFonts w:ascii="細明體" w:eastAsia="細明體" w:hAnsi="細明體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hideMark/>
          </w:tcPr>
          <w:p w:rsidR="00D47EF4" w:rsidRDefault="00D47EF4" w:rsidP="00D47EF4">
            <w:pPr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/>
                <w:sz w:val="16"/>
                <w:szCs w:val="16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47EF4" w:rsidRDefault="00D47EF4" w:rsidP="00D47EF4">
            <w:pPr>
              <w:rPr>
                <w:rFonts w:ascii="華康粗圓體" w:eastAsia="華康粗圓體" w:hAnsi="Calibri"/>
                <w:sz w:val="16"/>
                <w:szCs w:val="16"/>
              </w:rPr>
            </w:pPr>
            <w:r>
              <w:rPr>
                <w:rFonts w:ascii="華康粗圓體" w:eastAsia="華康粗圓體" w:hAnsi="新細明體" w:hint="eastAsia"/>
                <w:sz w:val="16"/>
                <w:szCs w:val="16"/>
              </w:rPr>
              <w:t>沙拉肉鬆可頌</w:t>
            </w:r>
          </w:p>
        </w:tc>
      </w:tr>
      <w:tr w:rsidR="00D47EF4" w:rsidTr="00E4078F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8E7ED2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8E7ED2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老奶奶檸檬蛋糕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E4078F" w:rsidP="00D47EF4">
            <w:pPr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E4078F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黃金乳酪塔3入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E4078F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  <w:t>2</w:t>
            </w:r>
            <w:r w:rsidRPr="00E4078F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桂圓蛋糕</w:t>
            </w:r>
            <w:r w:rsidR="00E4078F" w:rsidRPr="00E4078F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(2個45元)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1D103C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E4078F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cs="新細明體"/>
                <w:color w:val="FF0000"/>
                <w:kern w:val="0"/>
                <w:sz w:val="22"/>
                <w:szCs w:val="22"/>
              </w:rPr>
              <w:t>2</w:t>
            </w:r>
            <w:r w:rsidRPr="00E4078F">
              <w:rPr>
                <w:rFonts w:ascii="華康圓體 Std W7" w:eastAsia="華康圓體 Std W7" w:hAnsi="華康圓體 Std W7" w:cs="新細明體" w:hint="eastAsia"/>
                <w:color w:val="FF0000"/>
                <w:kern w:val="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</w:t>
            </w: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>毛巾捲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E4078F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  <w:t>2</w:t>
            </w:r>
            <w:r w:rsidRPr="00E4078F">
              <w:rPr>
                <w:rFonts w:ascii="華康圓體 Std W7" w:eastAsia="華康圓體 Std W7" w:hAnsi="華康圓體 Std W7"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>柳橙毛巾捲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>蜂蜜布丁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E4078F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蛋塔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560B83" w:rsidRDefault="00D47EF4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B05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hint="eastAsia"/>
                <w:color w:val="00B05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雪花糕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E4078F" w:rsidP="00D47EF4">
            <w:pPr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E4078F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香蕉蛋糕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1D103C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560B83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溶岩巧克力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560B83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  <w:t>3</w:t>
            </w:r>
            <w:r w:rsidRPr="00560B83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>德國布丁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E4078F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FF000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巧克力燒菓子3入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7EF4" w:rsidTr="001D103C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560B83" w:rsidRDefault="00D47EF4" w:rsidP="00D47EF4">
            <w:pPr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140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海綿乳酪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560B83" w:rsidRDefault="00D47EF4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B05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古早味蛋糕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泡芙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1D103C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560B83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/>
                <w:color w:val="00B050"/>
                <w:kern w:val="0"/>
                <w:sz w:val="22"/>
                <w:szCs w:val="22"/>
              </w:rPr>
              <w:t>35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愛麗絲乳酪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菠蘿雞蛋糕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560B83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香草乳酪蛋糕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E4078F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E4078F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F4" w:rsidRPr="00B02929" w:rsidRDefault="00E4078F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日式蜂蜜捲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E4078F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E4078F">
              <w:rPr>
                <w:rFonts w:ascii="華康圓體 Std W7" w:eastAsia="華康圓體 Std W7" w:hAnsi="華康圓體 Std W7" w:hint="eastAsia"/>
                <w:color w:val="00B05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乳酪捲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EF4" w:rsidRPr="00B02929" w:rsidRDefault="00E4078F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EF4" w:rsidRPr="00664047" w:rsidRDefault="00E4078F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0"/>
                <w:szCs w:val="20"/>
              </w:rPr>
            </w:pPr>
            <w:r w:rsidRPr="00664047">
              <w:rPr>
                <w:rFonts w:ascii="華康圓體 Std W7" w:eastAsia="華康圓體 Std W7" w:hAnsi="華康圓體 Std W7" w:cs="新細明體" w:hint="eastAsia"/>
                <w:kern w:val="0"/>
                <w:sz w:val="20"/>
                <w:szCs w:val="20"/>
              </w:rPr>
              <w:t>檸檬起士派</w:t>
            </w:r>
            <w:r w:rsidR="00664047" w:rsidRPr="00664047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0"/>
                <w:szCs w:val="20"/>
              </w:rPr>
              <w:t>(2個5</w:t>
            </w:r>
            <w:r w:rsidR="00664047" w:rsidRPr="00664047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0"/>
                <w:szCs w:val="20"/>
              </w:rPr>
              <w:t>0</w:t>
            </w:r>
            <w:r w:rsidR="00664047" w:rsidRPr="00664047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0"/>
                <w:szCs w:val="20"/>
              </w:rPr>
              <w:t>元)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47EF4" w:rsidTr="00C0060F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108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餅乾</w:t>
            </w:r>
          </w:p>
        </w:tc>
      </w:tr>
      <w:tr w:rsidR="00D47EF4" w:rsidTr="00833251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D47EF4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sz w:val="22"/>
                <w:szCs w:val="22"/>
              </w:rPr>
              <w:t>香濃</w:t>
            </w: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起司棒-罐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奶油薄餅-罐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8E7ED2" w:rsidP="00D47EF4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F4" w:rsidRPr="00B02929" w:rsidRDefault="00D47EF4" w:rsidP="00D47EF4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巧克力酥餅-包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47EF4" w:rsidRPr="00B02929" w:rsidRDefault="00D47EF4" w:rsidP="00D47EF4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833251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雷神</w:t>
            </w: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巧克力馬卡龍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巧克力薄餅-罐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夏威夷豆酥餅-包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833251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起司薄餅-包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巧克力栗子餅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 xml:space="preserve">   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杏仁瓦片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833251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紅椒薄餅-包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鳳梨酥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蜜蕾核桃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A34C8E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富貴酥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cs="新細明體" w:hint="eastAsia"/>
                <w:kern w:val="0"/>
                <w:sz w:val="22"/>
                <w:szCs w:val="22"/>
              </w:rPr>
              <w:t>香橙芙露滋</w:t>
            </w:r>
            <w:r w:rsidR="00560B83" w:rsidRPr="00560B83">
              <w:rPr>
                <w:rFonts w:ascii="華康圓體 Std W7" w:eastAsia="華康圓體 Std W7" w:hAnsi="華康圓體 Std W7" w:cs="新細明體" w:hint="eastAsia"/>
                <w:kern w:val="0"/>
                <w:sz w:val="16"/>
                <w:szCs w:val="16"/>
              </w:rPr>
              <w:t>(中秋限定)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華康圓體 Std W7" w:eastAsia="華康圓體 Std W7" w:hAnsi="華康圓體 Std W7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蔓越莓三明治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A34C8E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  <w:r w:rsidRPr="00664047">
              <w:rPr>
                <w:rFonts w:ascii="華康圓體 Std W7" w:eastAsia="華康圓體 Std W7" w:hAnsi="華康圓體 Std W7" w:hint="eastAsia"/>
                <w:color w:val="00B050"/>
                <w:sz w:val="22"/>
                <w:szCs w:val="22"/>
              </w:rPr>
              <w:t>80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杏仁馬家儂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  <w:r w:rsidRPr="00664047">
              <w:rPr>
                <w:rFonts w:ascii="華康圓體 Std W7" w:eastAsia="華康圓體 Std W7" w:hAnsi="華康圓體 Std W7" w:cs="新細明體" w:hint="eastAsia"/>
                <w:color w:val="00B050"/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  <w:r w:rsidRPr="00B02929">
              <w:rPr>
                <w:rFonts w:ascii="華康圓體 Std W7" w:eastAsia="華康圓體 Std W7" w:hAnsi="華康圓體 Std W7" w:hint="eastAsia"/>
                <w:sz w:val="22"/>
                <w:szCs w:val="22"/>
              </w:rPr>
              <w:t>濃情巧克力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A34C8E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8E7ED2" w:rsidTr="001D103C">
        <w:tblPrEx>
          <w:tblLook w:val="04A0" w:firstRow="1" w:lastRow="0" w:firstColumn="1" w:lastColumn="0" w:noHBand="0" w:noVBand="1"/>
        </w:tblPrEx>
        <w:trPr>
          <w:gridAfter w:val="4"/>
          <w:wAfter w:w="6108" w:type="dxa"/>
          <w:trHeight w:val="17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jc w:val="center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jc w:val="center"/>
              <w:rPr>
                <w:rFonts w:ascii="華康圓體 Std W7" w:eastAsia="華康圓體 Std W7" w:hAnsi="華康圓體 Std W7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8E7ED2" w:rsidRPr="00B02929" w:rsidRDefault="008E7ED2" w:rsidP="008E7ED2">
            <w:pPr>
              <w:spacing w:line="360" w:lineRule="exact"/>
              <w:rPr>
                <w:rFonts w:ascii="華康圓體 Std W7" w:eastAsia="華康圓體 Std W7" w:hAnsi="華康圓體 Std W7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E7ED2" w:rsidRPr="00B02929" w:rsidRDefault="008E7ED2" w:rsidP="008E7ED2">
            <w:pPr>
              <w:widowControl/>
              <w:spacing w:line="360" w:lineRule="exact"/>
              <w:rPr>
                <w:rFonts w:ascii="華康圓體 Std W7" w:eastAsia="華康圓體 Std W7" w:hAnsi="華康圓體 Std W7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6177CE" w:rsidRPr="00187C3B" w:rsidRDefault="006177CE" w:rsidP="007040A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0265"/>
      </w:tblGrid>
      <w:tr w:rsidR="00E6388A" w:rsidRPr="00392A01" w:rsidTr="00FA4904">
        <w:trPr>
          <w:trHeight w:val="510"/>
        </w:trPr>
        <w:tc>
          <w:tcPr>
            <w:tcW w:w="260" w:type="pct"/>
            <w:vAlign w:val="center"/>
          </w:tcPr>
          <w:p w:rsidR="00E6388A" w:rsidRPr="00392A01" w:rsidRDefault="006177CE" w:rsidP="006177C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:rsidR="00E6388A" w:rsidRPr="00392A01" w:rsidRDefault="00BB32AA" w:rsidP="0017166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 w:rsidR="007C10F8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431E2E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541A3E" w:rsidRPr="00392A01" w:rsidTr="00FA4904">
        <w:trPr>
          <w:trHeight w:val="510"/>
        </w:trPr>
        <w:tc>
          <w:tcPr>
            <w:tcW w:w="260" w:type="pct"/>
            <w:vAlign w:val="center"/>
          </w:tcPr>
          <w:p w:rsidR="00541A3E" w:rsidRPr="00392A01" w:rsidRDefault="00541A3E" w:rsidP="001716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40" w:type="pct"/>
            <w:vAlign w:val="center"/>
          </w:tcPr>
          <w:p w:rsidR="00541A3E" w:rsidRPr="00392A01" w:rsidRDefault="008F1C99" w:rsidP="001716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公司名稱</w:t>
            </w:r>
            <w:r w:rsidR="00431E2E">
              <w:rPr>
                <w:rFonts w:hint="eastAsia"/>
                <w:sz w:val="20"/>
                <w:szCs w:val="20"/>
              </w:rPr>
              <w:t>:</w:t>
            </w:r>
            <w:r w:rsidR="00FA4904">
              <w:rPr>
                <w:rFonts w:hint="eastAsia"/>
                <w:sz w:val="20"/>
                <w:szCs w:val="20"/>
              </w:rPr>
              <w:t xml:space="preserve">                                       </w:t>
            </w:r>
            <w:r w:rsidR="00FA4904">
              <w:rPr>
                <w:rFonts w:hint="eastAsia"/>
                <w:sz w:val="20"/>
                <w:szCs w:val="20"/>
              </w:rPr>
              <w:t>統一編號</w:t>
            </w:r>
            <w:r w:rsidR="00FA4904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FA4904" w:rsidRPr="00392A01" w:rsidTr="00FA4904">
        <w:trPr>
          <w:trHeight w:val="510"/>
        </w:trPr>
        <w:tc>
          <w:tcPr>
            <w:tcW w:w="260" w:type="pct"/>
            <w:vAlign w:val="center"/>
          </w:tcPr>
          <w:p w:rsidR="00FA4904" w:rsidRPr="00392A01" w:rsidRDefault="00FA4904" w:rsidP="00FA4904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:rsidR="00FA4904" w:rsidRPr="00392A01" w:rsidRDefault="00FA4904" w:rsidP="001716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市內電話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392A01"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392A0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手機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FA4904" w:rsidRPr="00392A01" w:rsidTr="00FA4904">
        <w:trPr>
          <w:trHeight w:val="510"/>
        </w:trPr>
        <w:tc>
          <w:tcPr>
            <w:tcW w:w="260" w:type="pct"/>
            <w:vAlign w:val="center"/>
          </w:tcPr>
          <w:p w:rsidR="00FA4904" w:rsidRPr="00392A01" w:rsidRDefault="00FA4904" w:rsidP="006177C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:rsidR="00FA4904" w:rsidRPr="00392A01" w:rsidRDefault="00FA4904" w:rsidP="00A45983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取貨日期</w:t>
            </w:r>
            <w:r>
              <w:rPr>
                <w:rFonts w:hint="eastAsia"/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FA4904" w:rsidRPr="00392A01" w:rsidTr="00FA4904">
        <w:trPr>
          <w:trHeight w:val="510"/>
        </w:trPr>
        <w:tc>
          <w:tcPr>
            <w:tcW w:w="260" w:type="pct"/>
            <w:vAlign w:val="center"/>
          </w:tcPr>
          <w:p w:rsidR="00FA4904" w:rsidRPr="00392A01" w:rsidRDefault="00FA4904" w:rsidP="006177CE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4740" w:type="pct"/>
            <w:vAlign w:val="center"/>
          </w:tcPr>
          <w:p w:rsidR="00FA4904" w:rsidRPr="00392A01" w:rsidRDefault="00FA4904" w:rsidP="0017166F">
            <w:pPr>
              <w:rPr>
                <w:sz w:val="20"/>
                <w:szCs w:val="20"/>
              </w:rPr>
            </w:pPr>
            <w:r w:rsidRPr="00392A01">
              <w:rPr>
                <w:rFonts w:hint="eastAsia"/>
                <w:sz w:val="20"/>
                <w:szCs w:val="20"/>
              </w:rPr>
              <w:t>產品寄送地址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FA4904" w:rsidRPr="00392A01" w:rsidTr="00FA4904">
        <w:trPr>
          <w:trHeight w:val="1090"/>
        </w:trPr>
        <w:tc>
          <w:tcPr>
            <w:tcW w:w="260" w:type="pct"/>
            <w:vAlign w:val="center"/>
          </w:tcPr>
          <w:p w:rsidR="00FA4904" w:rsidRPr="006177CE" w:rsidRDefault="00FA4904" w:rsidP="0017166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備註</w:t>
            </w:r>
          </w:p>
        </w:tc>
        <w:tc>
          <w:tcPr>
            <w:tcW w:w="4740" w:type="pct"/>
            <w:vAlign w:val="center"/>
          </w:tcPr>
          <w:p w:rsidR="00FA4904" w:rsidRPr="00392A01" w:rsidRDefault="00FA4904" w:rsidP="0017166F">
            <w:pPr>
              <w:rPr>
                <w:sz w:val="20"/>
                <w:szCs w:val="20"/>
              </w:rPr>
            </w:pPr>
          </w:p>
        </w:tc>
      </w:tr>
    </w:tbl>
    <w:p w:rsidR="00E6388A" w:rsidRPr="00664047" w:rsidRDefault="00431E2E" w:rsidP="00664047">
      <w:pPr>
        <w:rPr>
          <w:rFonts w:ascii="王漢宗特圓體繁" w:eastAsia="王漢宗特圓體繁"/>
        </w:rPr>
      </w:pPr>
      <w:r w:rsidRPr="00FA4904">
        <w:rPr>
          <w:rFonts w:ascii="王漢宗特圓體繁" w:eastAsia="王漢宗特圓體繁" w:hint="eastAsia"/>
        </w:rPr>
        <w:t>如有任何問題 請電洽</w:t>
      </w:r>
      <w:r w:rsidRPr="00FA4904">
        <w:rPr>
          <w:rFonts w:ascii="王漢宗特圓體繁" w:eastAsia="王漢宗特圓體繁" w:hint="eastAsia"/>
          <w:sz w:val="32"/>
          <w:szCs w:val="32"/>
        </w:rPr>
        <w:t>(02)2518-9036</w:t>
      </w:r>
      <w:r w:rsidRPr="00FA4904">
        <w:rPr>
          <w:rFonts w:ascii="王漢宗特圓體繁" w:eastAsia="王漢宗特圓體繁" w:hint="eastAsia"/>
        </w:rPr>
        <w:t>(龍江</w:t>
      </w:r>
      <w:r w:rsidR="00FA4904">
        <w:rPr>
          <w:rFonts w:ascii="王漢宗特圓體繁" w:eastAsia="王漢宗特圓體繁" w:hint="eastAsia"/>
        </w:rPr>
        <w:t>總</w:t>
      </w:r>
      <w:r w:rsidRPr="00FA4904">
        <w:rPr>
          <w:rFonts w:ascii="王漢宗特圓體繁" w:eastAsia="王漢宗特圓體繁" w:hint="eastAsia"/>
        </w:rPr>
        <w:t>店)</w:t>
      </w:r>
      <w:r w:rsidR="007C10F8" w:rsidRPr="00FA4904">
        <w:rPr>
          <w:rFonts w:ascii="王漢宗特圓體繁" w:eastAsia="王漢宗特圓體繁" w:hAnsi="新細明體" w:hint="eastAsia"/>
          <w:sz w:val="28"/>
          <w:szCs w:val="28"/>
        </w:rPr>
        <w:t>、</w:t>
      </w:r>
      <w:r w:rsidRPr="00FA4904">
        <w:rPr>
          <w:rFonts w:ascii="王漢宗特圓體繁" w:eastAsia="王漢宗特圓體繁" w:hAnsi="新細明體" w:hint="eastAsia"/>
          <w:sz w:val="28"/>
          <w:szCs w:val="28"/>
        </w:rPr>
        <w:t>(</w:t>
      </w:r>
      <w:r w:rsidRPr="00FA4904">
        <w:rPr>
          <w:rFonts w:ascii="王漢宗特圓體繁" w:eastAsia="王漢宗特圓體繁" w:hint="eastAsia"/>
          <w:sz w:val="32"/>
          <w:szCs w:val="32"/>
        </w:rPr>
        <w:t>02)2345-4616</w:t>
      </w:r>
      <w:r w:rsidRPr="00FA4904">
        <w:rPr>
          <w:rFonts w:ascii="王漢宗特圓體繁" w:eastAsia="王漢宗特圓體繁" w:hint="eastAsia"/>
        </w:rPr>
        <w:t>(忠孝</w:t>
      </w:r>
      <w:r w:rsidR="00FA4904">
        <w:rPr>
          <w:rFonts w:ascii="王漢宗特圓體繁" w:eastAsia="王漢宗特圓體繁" w:hint="eastAsia"/>
        </w:rPr>
        <w:t>分</w:t>
      </w:r>
      <w:r w:rsidRPr="00FA4904">
        <w:rPr>
          <w:rFonts w:ascii="王漢宗特圓體繁" w:eastAsia="王漢宗特圓體繁" w:hint="eastAsia"/>
        </w:rPr>
        <w:t>店</w:t>
      </w:r>
      <w:r w:rsidR="007C10F8" w:rsidRPr="00FA4904">
        <w:rPr>
          <w:rFonts w:ascii="王漢宗特圓體繁" w:eastAsia="王漢宗特圓體繁" w:hint="eastAsia"/>
        </w:rPr>
        <w:t>）</w:t>
      </w:r>
      <w:bookmarkStart w:id="0" w:name="_GoBack"/>
      <w:bookmarkEnd w:id="0"/>
    </w:p>
    <w:sectPr w:rsidR="00E6388A" w:rsidRPr="00664047" w:rsidSect="00C8500A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95" w:rsidRDefault="00157C95" w:rsidP="006821C1">
      <w:r>
        <w:separator/>
      </w:r>
    </w:p>
  </w:endnote>
  <w:endnote w:type="continuationSeparator" w:id="0">
    <w:p w:rsidR="00157C95" w:rsidRDefault="00157C95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 Std W7"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華康華綜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A" w:rsidRDefault="000B08DA" w:rsidP="00A00DEE">
    <w:pPr>
      <w:pStyle w:val="a5"/>
      <w:jc w:val="center"/>
    </w:pPr>
    <w:r w:rsidRPr="00C555C7">
      <w:t xml:space="preserve">- </w:t>
    </w:r>
    <w:r w:rsidRPr="00C555C7">
      <w:fldChar w:fldCharType="begin"/>
    </w:r>
    <w:r w:rsidRPr="00C555C7">
      <w:instrText xml:space="preserve"> PAGE </w:instrText>
    </w:r>
    <w:r w:rsidRPr="00C555C7">
      <w:fldChar w:fldCharType="separate"/>
    </w:r>
    <w:r w:rsidR="00223318">
      <w:rPr>
        <w:noProof/>
      </w:rPr>
      <w:t>2</w:t>
    </w:r>
    <w:r w:rsidRPr="00C555C7">
      <w:fldChar w:fldCharType="end"/>
    </w:r>
    <w:r w:rsidRPr="00C555C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95" w:rsidRDefault="00157C95" w:rsidP="006821C1">
      <w:r>
        <w:separator/>
      </w:r>
    </w:p>
  </w:footnote>
  <w:footnote w:type="continuationSeparator" w:id="0">
    <w:p w:rsidR="00157C95" w:rsidRDefault="00157C95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C1"/>
    <w:rsid w:val="00037A5E"/>
    <w:rsid w:val="000B08DA"/>
    <w:rsid w:val="000D6B5E"/>
    <w:rsid w:val="000E10B1"/>
    <w:rsid w:val="000E2DEC"/>
    <w:rsid w:val="000F0F22"/>
    <w:rsid w:val="0010590F"/>
    <w:rsid w:val="0010787A"/>
    <w:rsid w:val="00131228"/>
    <w:rsid w:val="00157C95"/>
    <w:rsid w:val="00171567"/>
    <w:rsid w:val="0017166F"/>
    <w:rsid w:val="001824E3"/>
    <w:rsid w:val="00187C3B"/>
    <w:rsid w:val="001C5503"/>
    <w:rsid w:val="001D103C"/>
    <w:rsid w:val="001D4847"/>
    <w:rsid w:val="00220F88"/>
    <w:rsid w:val="00223318"/>
    <w:rsid w:val="00240282"/>
    <w:rsid w:val="002464DA"/>
    <w:rsid w:val="0028315E"/>
    <w:rsid w:val="0029464C"/>
    <w:rsid w:val="002B39B8"/>
    <w:rsid w:val="002F2F40"/>
    <w:rsid w:val="00333E91"/>
    <w:rsid w:val="00375582"/>
    <w:rsid w:val="00386CDB"/>
    <w:rsid w:val="003917E5"/>
    <w:rsid w:val="00392A01"/>
    <w:rsid w:val="003A693E"/>
    <w:rsid w:val="003D4882"/>
    <w:rsid w:val="003E156B"/>
    <w:rsid w:val="00414CAA"/>
    <w:rsid w:val="00424332"/>
    <w:rsid w:val="00431E2E"/>
    <w:rsid w:val="00433B17"/>
    <w:rsid w:val="00445E3E"/>
    <w:rsid w:val="004501BE"/>
    <w:rsid w:val="00451A6C"/>
    <w:rsid w:val="004613C3"/>
    <w:rsid w:val="004648DF"/>
    <w:rsid w:val="0048786A"/>
    <w:rsid w:val="004C003F"/>
    <w:rsid w:val="004C22A7"/>
    <w:rsid w:val="004D2257"/>
    <w:rsid w:val="004D709A"/>
    <w:rsid w:val="004E0FDB"/>
    <w:rsid w:val="004F32C9"/>
    <w:rsid w:val="00504155"/>
    <w:rsid w:val="0051417F"/>
    <w:rsid w:val="00526821"/>
    <w:rsid w:val="00540FA4"/>
    <w:rsid w:val="00541A3E"/>
    <w:rsid w:val="00560B83"/>
    <w:rsid w:val="00566EA6"/>
    <w:rsid w:val="005C0F15"/>
    <w:rsid w:val="005C1696"/>
    <w:rsid w:val="005D072F"/>
    <w:rsid w:val="005F78EB"/>
    <w:rsid w:val="006177CE"/>
    <w:rsid w:val="00624A74"/>
    <w:rsid w:val="006309D0"/>
    <w:rsid w:val="00664047"/>
    <w:rsid w:val="0067693F"/>
    <w:rsid w:val="006821C1"/>
    <w:rsid w:val="006C74E6"/>
    <w:rsid w:val="006D622D"/>
    <w:rsid w:val="006E307E"/>
    <w:rsid w:val="006E7FAF"/>
    <w:rsid w:val="006F1E4C"/>
    <w:rsid w:val="007040A2"/>
    <w:rsid w:val="00716A41"/>
    <w:rsid w:val="007904C4"/>
    <w:rsid w:val="00792FC6"/>
    <w:rsid w:val="007975D8"/>
    <w:rsid w:val="007A30EB"/>
    <w:rsid w:val="007B2CBE"/>
    <w:rsid w:val="007C10F8"/>
    <w:rsid w:val="00803C0F"/>
    <w:rsid w:val="00814620"/>
    <w:rsid w:val="0082607A"/>
    <w:rsid w:val="00833251"/>
    <w:rsid w:val="00835825"/>
    <w:rsid w:val="00841E58"/>
    <w:rsid w:val="00847C3B"/>
    <w:rsid w:val="00862B9A"/>
    <w:rsid w:val="00877D07"/>
    <w:rsid w:val="008A306D"/>
    <w:rsid w:val="008C409B"/>
    <w:rsid w:val="008E7ED2"/>
    <w:rsid w:val="008F1C99"/>
    <w:rsid w:val="00904786"/>
    <w:rsid w:val="0091553D"/>
    <w:rsid w:val="00923B0A"/>
    <w:rsid w:val="00925AFF"/>
    <w:rsid w:val="00934234"/>
    <w:rsid w:val="00941358"/>
    <w:rsid w:val="00947406"/>
    <w:rsid w:val="00956083"/>
    <w:rsid w:val="00990000"/>
    <w:rsid w:val="009A54B3"/>
    <w:rsid w:val="009B2532"/>
    <w:rsid w:val="009C2E0C"/>
    <w:rsid w:val="009E39C6"/>
    <w:rsid w:val="00A00DEE"/>
    <w:rsid w:val="00A1741F"/>
    <w:rsid w:val="00A20C98"/>
    <w:rsid w:val="00A245DE"/>
    <w:rsid w:val="00A30882"/>
    <w:rsid w:val="00A33A48"/>
    <w:rsid w:val="00A34C8E"/>
    <w:rsid w:val="00A45983"/>
    <w:rsid w:val="00A62EE4"/>
    <w:rsid w:val="00A8042F"/>
    <w:rsid w:val="00AA0A18"/>
    <w:rsid w:val="00AB35E7"/>
    <w:rsid w:val="00AC1544"/>
    <w:rsid w:val="00AC3138"/>
    <w:rsid w:val="00AF3809"/>
    <w:rsid w:val="00B02929"/>
    <w:rsid w:val="00B10A43"/>
    <w:rsid w:val="00B14A55"/>
    <w:rsid w:val="00B35A39"/>
    <w:rsid w:val="00B97BB3"/>
    <w:rsid w:val="00BB32AA"/>
    <w:rsid w:val="00BE516A"/>
    <w:rsid w:val="00BF085F"/>
    <w:rsid w:val="00BF35BA"/>
    <w:rsid w:val="00C0060F"/>
    <w:rsid w:val="00C57789"/>
    <w:rsid w:val="00C57F11"/>
    <w:rsid w:val="00C82CE2"/>
    <w:rsid w:val="00C8500A"/>
    <w:rsid w:val="00CA257E"/>
    <w:rsid w:val="00CC255B"/>
    <w:rsid w:val="00CD1D74"/>
    <w:rsid w:val="00D044E1"/>
    <w:rsid w:val="00D05EC2"/>
    <w:rsid w:val="00D25029"/>
    <w:rsid w:val="00D42CC6"/>
    <w:rsid w:val="00D47EF4"/>
    <w:rsid w:val="00D64EBA"/>
    <w:rsid w:val="00D679EC"/>
    <w:rsid w:val="00D9148A"/>
    <w:rsid w:val="00DA5A11"/>
    <w:rsid w:val="00DC4923"/>
    <w:rsid w:val="00DE73D4"/>
    <w:rsid w:val="00E20B1E"/>
    <w:rsid w:val="00E222AB"/>
    <w:rsid w:val="00E277E7"/>
    <w:rsid w:val="00E4078F"/>
    <w:rsid w:val="00E51998"/>
    <w:rsid w:val="00E6388A"/>
    <w:rsid w:val="00E64A86"/>
    <w:rsid w:val="00EA0A33"/>
    <w:rsid w:val="00EE363A"/>
    <w:rsid w:val="00EE7C43"/>
    <w:rsid w:val="00EF1699"/>
    <w:rsid w:val="00F07E22"/>
    <w:rsid w:val="00F3544B"/>
    <w:rsid w:val="00F51B75"/>
    <w:rsid w:val="00F752CA"/>
    <w:rsid w:val="00F84EE9"/>
    <w:rsid w:val="00FA4904"/>
    <w:rsid w:val="00FE065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821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821C1"/>
    <w:rPr>
      <w:rFonts w:cs="Times New Roman"/>
      <w:sz w:val="20"/>
      <w:szCs w:val="20"/>
    </w:rPr>
  </w:style>
  <w:style w:type="table" w:styleId="a7">
    <w:name w:val="Table Grid"/>
    <w:basedOn w:val="a1"/>
    <w:rsid w:val="00187C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00DEE"/>
  </w:style>
  <w:style w:type="paragraph" w:styleId="a9">
    <w:name w:val="Balloon Text"/>
    <w:basedOn w:val="a"/>
    <w:semiHidden/>
    <w:rsid w:val="008F1C9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821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21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821C1"/>
    <w:rPr>
      <w:rFonts w:cs="Times New Roman"/>
      <w:sz w:val="20"/>
      <w:szCs w:val="20"/>
    </w:rPr>
  </w:style>
  <w:style w:type="table" w:styleId="a7">
    <w:name w:val="Table Grid"/>
    <w:basedOn w:val="a1"/>
    <w:rsid w:val="00187C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00DEE"/>
  </w:style>
  <w:style w:type="paragraph" w:styleId="a9">
    <w:name w:val="Balloon Text"/>
    <w:basedOn w:val="a"/>
    <w:semiHidden/>
    <w:rsid w:val="008F1C9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丹麥之屋  傳真訂購單                      訂購日期：  年  月  日</dc:title>
  <dc:creator>Demark</dc:creator>
  <cp:lastModifiedBy>Demark</cp:lastModifiedBy>
  <cp:revision>2</cp:revision>
  <cp:lastPrinted>2012-11-15T01:25:00Z</cp:lastPrinted>
  <dcterms:created xsi:type="dcterms:W3CDTF">2017-01-03T01:18:00Z</dcterms:created>
  <dcterms:modified xsi:type="dcterms:W3CDTF">2017-01-03T01:18:00Z</dcterms:modified>
</cp:coreProperties>
</file>